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240" w:lineRule="exact"/>
        <w:jc w:val="center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活动申请表（代协议）</w:t>
      </w:r>
    </w:p>
    <w:p>
      <w:pPr>
        <w:spacing w:afterLines="5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申请单位信息：</w:t>
      </w:r>
    </w:p>
    <w:tbl>
      <w:tblPr>
        <w:tblStyle w:val="4"/>
        <w:tblW w:w="9670" w:type="dxa"/>
        <w:jc w:val="center"/>
        <w:tblBorders>
          <w:top w:val="single" w:color="7E7E7E" w:themeColor="text1" w:themeTint="80" w:sz="2" w:space="0"/>
          <w:left w:val="single" w:color="7E7E7E" w:themeColor="text1" w:themeTint="80" w:sz="2" w:space="0"/>
          <w:bottom w:val="single" w:color="7E7E7E" w:themeColor="text1" w:themeTint="80" w:sz="2" w:space="0"/>
          <w:right w:val="single" w:color="7E7E7E" w:themeColor="text1" w:themeTint="80" w:sz="2" w:space="0"/>
          <w:insideH w:val="single" w:color="7E7E7E" w:themeColor="text1" w:themeTint="80" w:sz="2" w:space="0"/>
          <w:insideV w:val="single" w:color="7E7E7E" w:themeColor="text1" w:themeTint="8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805"/>
        <w:gridCol w:w="1110"/>
        <w:gridCol w:w="4545"/>
      </w:tblGrid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单位名称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地    址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联 系 人</w:t>
            </w:r>
          </w:p>
        </w:tc>
        <w:tc>
          <w:tcPr>
            <w:tcW w:w="280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职    务</w:t>
            </w:r>
          </w:p>
        </w:tc>
        <w:tc>
          <w:tcPr>
            <w:tcW w:w="454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电    话</w:t>
            </w:r>
          </w:p>
        </w:tc>
        <w:tc>
          <w:tcPr>
            <w:tcW w:w="280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电子邮件</w:t>
            </w:r>
          </w:p>
        </w:tc>
        <w:tc>
          <w:tcPr>
            <w:tcW w:w="454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</w:tbl>
    <w:p>
      <w:pPr>
        <w:spacing w:beforeLines="50" w:afterLines="50"/>
        <w:rPr>
          <w:rFonts w:hint="eastAsia"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本单位在“</w:t>
      </w:r>
      <w:r>
        <w:rPr>
          <w:rFonts w:hint="eastAsia" w:ascii="微软雅黑" w:hAnsi="微软雅黑" w:eastAsia="微软雅黑"/>
          <w:sz w:val="18"/>
          <w:lang w:eastAsia="zh-CN"/>
        </w:rPr>
        <w:t>第</w:t>
      </w:r>
      <w:r>
        <w:rPr>
          <w:rFonts w:hint="eastAsia" w:ascii="微软雅黑" w:hAnsi="微软雅黑" w:eastAsia="微软雅黑"/>
          <w:sz w:val="18"/>
          <w:lang w:val="en-US" w:eastAsia="zh-CN"/>
        </w:rPr>
        <w:t>28届</w:t>
      </w:r>
      <w:r>
        <w:rPr>
          <w:rFonts w:hint="eastAsia" w:ascii="微软雅黑" w:hAnsi="微软雅黑" w:eastAsia="微软雅黑"/>
          <w:sz w:val="18"/>
        </w:rPr>
        <w:t>北京电视节目交易会（20</w:t>
      </w:r>
      <w:r>
        <w:rPr>
          <w:rFonts w:hint="eastAsia" w:ascii="微软雅黑" w:hAnsi="微软雅黑" w:eastAsia="微软雅黑"/>
          <w:sz w:val="18"/>
          <w:lang w:val="en-US" w:eastAsia="zh-CN"/>
        </w:rPr>
        <w:t>21·春</w:t>
      </w:r>
      <w:r>
        <w:rPr>
          <w:rFonts w:hint="eastAsia" w:ascii="微软雅黑" w:hAnsi="微软雅黑" w:eastAsia="微软雅黑"/>
          <w:sz w:val="18"/>
        </w:rPr>
        <w:t>季）”中申请举办以下打钩活动：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/>
          <w:b/>
          <w:sz w:val="22"/>
          <w:lang w:eastAsia="zh-CN"/>
        </w:rPr>
      </w:pP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eastAsia="zh-CN"/>
        </w:rPr>
        <w:t>视听内容专场推介会　　　　　</w:t>
      </w: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eastAsia="zh-CN"/>
        </w:rPr>
        <w:t>原创故事/IP专场推介会　　　　　</w:t>
      </w: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eastAsia="zh-CN"/>
        </w:rPr>
        <w:t>技术/产业服务专场推介会</w:t>
      </w:r>
    </w:p>
    <w:tbl>
      <w:tblPr>
        <w:tblStyle w:val="4"/>
        <w:tblW w:w="9595" w:type="dxa"/>
        <w:jc w:val="center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565"/>
        <w:gridCol w:w="1540"/>
        <w:gridCol w:w="3164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单位名称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主 讲 人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</w:rPr>
              <w:t>职    务</w:t>
            </w:r>
          </w:p>
        </w:tc>
        <w:tc>
          <w:tcPr>
            <w:tcW w:w="3164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活动概况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楷体"/>
                <w:sz w:val="1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</w:rPr>
              <w:t>限300字</w:t>
            </w:r>
            <w:r>
              <w:rPr>
                <w:rFonts w:hint="eastAsia" w:ascii="微软雅黑" w:hAnsi="微软雅黑" w:eastAsia="微软雅黑" w:cs="楷体"/>
                <w:sz w:val="18"/>
                <w:szCs w:val="21"/>
                <w:lang w:eastAsia="zh-CN"/>
              </w:rPr>
              <w:t>（收录交易会《会务手册》）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  <w:t>提供内容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  <w:t>PPT介绍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/>
          <w:b/>
          <w:sz w:val="22"/>
          <w:lang w:eastAsia="zh-CN"/>
        </w:rPr>
      </w:pPr>
      <w:r>
        <w:rPr>
          <w:rFonts w:hint="eastAsia" w:ascii="微软雅黑" w:hAnsi="微软雅黑" w:eastAsia="微软雅黑"/>
          <w:b/>
          <w:sz w:val="22"/>
          <w:lang w:eastAsia="zh-CN"/>
        </w:rPr>
        <w:t>其他活动（</w:t>
      </w: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论坛沙龙</w:t>
      </w:r>
      <w:r>
        <w:rPr>
          <w:rFonts w:hint="eastAsia" w:ascii="微软雅黑" w:hAnsi="微软雅黑" w:eastAsia="微软雅黑"/>
          <w:b/>
          <w:sz w:val="22"/>
          <w:lang w:eastAsia="zh-CN"/>
        </w:rPr>
        <w:t>　　　　　</w:t>
      </w: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新剧发布会</w:t>
      </w:r>
      <w:r>
        <w:rPr>
          <w:rFonts w:hint="eastAsia" w:ascii="微软雅黑" w:hAnsi="微软雅黑" w:eastAsia="微软雅黑"/>
          <w:b/>
          <w:sz w:val="22"/>
          <w:lang w:eastAsia="zh-CN"/>
        </w:rPr>
        <w:t>　　　　　</w:t>
      </w: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新闻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2"/>
          <w:lang w:val="en-US" w:eastAsia="zh-CN"/>
        </w:rPr>
        <w:t>发布会</w:t>
      </w:r>
      <w:r>
        <w:rPr>
          <w:rFonts w:hint="eastAsia" w:ascii="微软雅黑" w:hAnsi="微软雅黑" w:eastAsia="微软雅黑"/>
          <w:b/>
          <w:sz w:val="22"/>
          <w:lang w:eastAsia="zh-CN"/>
        </w:rPr>
        <w:t>　　　　　</w:t>
      </w: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签约仪式</w:t>
      </w:r>
      <w:r>
        <w:rPr>
          <w:rFonts w:hint="eastAsia" w:ascii="微软雅黑" w:hAnsi="微软雅黑" w:eastAsia="微软雅黑"/>
          <w:b/>
          <w:sz w:val="22"/>
          <w:lang w:eastAsia="zh-CN"/>
        </w:rPr>
        <w:t>）</w:t>
      </w:r>
    </w:p>
    <w:tbl>
      <w:tblPr>
        <w:tblStyle w:val="4"/>
        <w:tblW w:w="9595" w:type="dxa"/>
        <w:jc w:val="center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565"/>
        <w:gridCol w:w="1540"/>
        <w:gridCol w:w="3164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单位名称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  <w:t>活动时长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sz w:val="18"/>
                <w:lang w:val="en-US" w:eastAsia="zh-CN"/>
              </w:rPr>
              <w:t>合作意向</w:t>
            </w:r>
          </w:p>
        </w:tc>
        <w:tc>
          <w:tcPr>
            <w:tcW w:w="3164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活动概况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</w:rPr>
              <w:t>限300字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  <w:t>提供内容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  <w:t>活动介绍及议程</w:t>
            </w:r>
          </w:p>
        </w:tc>
      </w:tr>
    </w:tbl>
    <w:p>
      <w:pPr>
        <w:spacing w:beforeLines="20" w:line="360" w:lineRule="auto"/>
        <w:jc w:val="left"/>
        <w:rPr>
          <w:rFonts w:hint="eastAsia" w:ascii="微软雅黑" w:hAnsi="微软雅黑" w:eastAsia="微软雅黑" w:cs="楷体"/>
          <w:sz w:val="18"/>
          <w:szCs w:val="24"/>
        </w:rPr>
      </w:pPr>
    </w:p>
    <w:p>
      <w:pPr>
        <w:spacing w:beforeLines="20" w:line="360" w:lineRule="auto"/>
        <w:jc w:val="left"/>
        <w:rPr>
          <w:rFonts w:hint="eastAsia" w:ascii="微软雅黑" w:hAnsi="微软雅黑" w:eastAsia="微软雅黑" w:cs="楷体"/>
          <w:sz w:val="18"/>
          <w:szCs w:val="24"/>
        </w:rPr>
      </w:pPr>
    </w:p>
    <w:p>
      <w:pPr>
        <w:spacing w:beforeLines="20" w:line="360" w:lineRule="auto"/>
        <w:jc w:val="left"/>
        <w:rPr>
          <w:rFonts w:ascii="微软雅黑" w:hAnsi="微软雅黑" w:eastAsia="微软雅黑" w:cs="楷体"/>
          <w:sz w:val="18"/>
          <w:szCs w:val="24"/>
        </w:rPr>
      </w:pPr>
      <w:r>
        <w:rPr>
          <w:rFonts w:hint="eastAsia" w:ascii="微软雅黑" w:hAnsi="微软雅黑" w:eastAsia="微软雅黑" w:cs="楷体"/>
          <w:sz w:val="18"/>
          <w:szCs w:val="24"/>
        </w:rPr>
        <w:t>　　　　　　　　　　　　　　　　　　　　　　　　　　　　　　　　　　　　　　　签字：</w:t>
      </w:r>
    </w:p>
    <w:p>
      <w:pPr>
        <w:spacing w:beforeLines="20" w:line="360" w:lineRule="auto"/>
        <w:jc w:val="left"/>
        <w:rPr>
          <w:rFonts w:ascii="微软雅黑" w:hAnsi="微软雅黑" w:eastAsia="微软雅黑" w:cs="楷体"/>
          <w:sz w:val="18"/>
          <w:szCs w:val="24"/>
        </w:rPr>
      </w:pPr>
      <w:r>
        <w:rPr>
          <w:rFonts w:hint="eastAsia" w:ascii="微软雅黑" w:hAnsi="微软雅黑" w:eastAsia="微软雅黑" w:cs="楷体"/>
          <w:sz w:val="18"/>
          <w:szCs w:val="24"/>
        </w:rPr>
        <w:t>　　　　　　　　　　　　　　　　　　　　　　　　　　　　　　　　　　　　　　　盖章：</w:t>
      </w:r>
    </w:p>
    <w:p>
      <w:pPr>
        <w:spacing w:beforeLines="20" w:line="360" w:lineRule="auto"/>
        <w:rPr>
          <w:rFonts w:ascii="微软雅黑" w:hAnsi="微软雅黑" w:eastAsia="微软雅黑" w:cs="楷体"/>
          <w:sz w:val="18"/>
        </w:rPr>
      </w:pPr>
      <w:r>
        <w:rPr>
          <w:rFonts w:hint="eastAsia" w:ascii="微软雅黑" w:hAnsi="微软雅黑" w:eastAsia="微软雅黑" w:cs="楷体"/>
          <w:sz w:val="18"/>
          <w:szCs w:val="24"/>
        </w:rPr>
        <w:t>　　　　　　　　　　　　　　　　　　　　　　　　　　　　　　　　　　　　　　　日期：     年 　   月 　   日</w:t>
      </w:r>
    </w:p>
    <w:sectPr>
      <w:headerReference r:id="rId3" w:type="default"/>
      <w:pgSz w:w="11906" w:h="16838"/>
      <w:pgMar w:top="79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微软雅黑" w:hAnsi="微软雅黑" w:eastAsia="微软雅黑"/>
        <w:b/>
        <w:color w:val="4A452A" w:themeColor="background2" w:themeShade="40"/>
      </w:rPr>
    </w:pPr>
    <w:r>
      <w:rPr>
        <w:rFonts w:hint="eastAsia" w:ascii="微软雅黑" w:hAnsi="微软雅黑" w:eastAsia="微软雅黑"/>
        <w:b/>
        <w:color w:val="808080" w:themeColor="text1" w:themeTint="80"/>
        <w:sz w:val="20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第</w:t>
    </w:r>
    <w:r>
      <w:rPr>
        <w:rFonts w:hint="eastAsia" w:ascii="微软雅黑" w:hAnsi="微软雅黑" w:eastAsia="微软雅黑"/>
        <w:b/>
        <w:color w:val="808080" w:themeColor="text1" w:themeTint="80"/>
        <w:sz w:val="2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28届</w:t>
    </w:r>
    <w:r>
      <w:rPr>
        <w:rFonts w:hint="eastAsia" w:ascii="微软雅黑" w:hAnsi="微软雅黑" w:eastAsia="微软雅黑"/>
        <w:b/>
        <w:color w:val="808080" w:themeColor="text1" w:themeTint="80"/>
        <w:sz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北京电视节目交易会 （20</w:t>
    </w:r>
    <w:r>
      <w:rPr>
        <w:rFonts w:hint="eastAsia" w:ascii="微软雅黑" w:hAnsi="微软雅黑" w:eastAsia="微软雅黑"/>
        <w:b/>
        <w:color w:val="808080" w:themeColor="text1" w:themeTint="80"/>
        <w:sz w:val="2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21·春</w:t>
    </w:r>
    <w:r>
      <w:rPr>
        <w:rFonts w:hint="eastAsia" w:ascii="微软雅黑" w:hAnsi="微软雅黑" w:eastAsia="微软雅黑"/>
        <w:b/>
        <w:color w:val="808080" w:themeColor="text1" w:themeTint="80"/>
        <w:sz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C8"/>
    <w:rsid w:val="000153F6"/>
    <w:rsid w:val="00025A36"/>
    <w:rsid w:val="00056759"/>
    <w:rsid w:val="000577EE"/>
    <w:rsid w:val="000855C8"/>
    <w:rsid w:val="001263A1"/>
    <w:rsid w:val="00130688"/>
    <w:rsid w:val="001308EF"/>
    <w:rsid w:val="00196AB7"/>
    <w:rsid w:val="001D38B5"/>
    <w:rsid w:val="001F10B7"/>
    <w:rsid w:val="00215895"/>
    <w:rsid w:val="0022531D"/>
    <w:rsid w:val="00252157"/>
    <w:rsid w:val="002603D7"/>
    <w:rsid w:val="002718AF"/>
    <w:rsid w:val="002B25C8"/>
    <w:rsid w:val="002C1B54"/>
    <w:rsid w:val="002E0172"/>
    <w:rsid w:val="002E4D80"/>
    <w:rsid w:val="002E71D2"/>
    <w:rsid w:val="00330890"/>
    <w:rsid w:val="0033709E"/>
    <w:rsid w:val="00386B72"/>
    <w:rsid w:val="00392520"/>
    <w:rsid w:val="003B73BC"/>
    <w:rsid w:val="003E6D88"/>
    <w:rsid w:val="00471581"/>
    <w:rsid w:val="00480393"/>
    <w:rsid w:val="004A254B"/>
    <w:rsid w:val="004B4ABB"/>
    <w:rsid w:val="004B65C5"/>
    <w:rsid w:val="004D3121"/>
    <w:rsid w:val="004F609A"/>
    <w:rsid w:val="00500C6C"/>
    <w:rsid w:val="00552AD4"/>
    <w:rsid w:val="005665B3"/>
    <w:rsid w:val="005814AA"/>
    <w:rsid w:val="00603E4D"/>
    <w:rsid w:val="00614C4F"/>
    <w:rsid w:val="00626FDE"/>
    <w:rsid w:val="00643EA9"/>
    <w:rsid w:val="006703FF"/>
    <w:rsid w:val="00694EC1"/>
    <w:rsid w:val="006B114E"/>
    <w:rsid w:val="006B3C0D"/>
    <w:rsid w:val="006C7104"/>
    <w:rsid w:val="006D1277"/>
    <w:rsid w:val="007007D8"/>
    <w:rsid w:val="00701C3B"/>
    <w:rsid w:val="00755FF0"/>
    <w:rsid w:val="0076545E"/>
    <w:rsid w:val="007D1013"/>
    <w:rsid w:val="007D5661"/>
    <w:rsid w:val="007F40C1"/>
    <w:rsid w:val="007F6507"/>
    <w:rsid w:val="0080160E"/>
    <w:rsid w:val="00835E55"/>
    <w:rsid w:val="008372C2"/>
    <w:rsid w:val="00856610"/>
    <w:rsid w:val="00874BC7"/>
    <w:rsid w:val="008812D8"/>
    <w:rsid w:val="008B3B2D"/>
    <w:rsid w:val="008F6FB3"/>
    <w:rsid w:val="00916B9C"/>
    <w:rsid w:val="00927248"/>
    <w:rsid w:val="00966340"/>
    <w:rsid w:val="00996A3C"/>
    <w:rsid w:val="009C2D2E"/>
    <w:rsid w:val="00A64B59"/>
    <w:rsid w:val="00A77AFA"/>
    <w:rsid w:val="00AA2B06"/>
    <w:rsid w:val="00AC0A2B"/>
    <w:rsid w:val="00AF2049"/>
    <w:rsid w:val="00B11D4B"/>
    <w:rsid w:val="00B3000F"/>
    <w:rsid w:val="00B70A42"/>
    <w:rsid w:val="00B7365D"/>
    <w:rsid w:val="00BA1FB4"/>
    <w:rsid w:val="00BD560A"/>
    <w:rsid w:val="00BD636C"/>
    <w:rsid w:val="00BD661D"/>
    <w:rsid w:val="00BE0DBF"/>
    <w:rsid w:val="00C12309"/>
    <w:rsid w:val="00C1374C"/>
    <w:rsid w:val="00C363C6"/>
    <w:rsid w:val="00CB2FFD"/>
    <w:rsid w:val="00D02480"/>
    <w:rsid w:val="00D20A1A"/>
    <w:rsid w:val="00D34A3C"/>
    <w:rsid w:val="00D37093"/>
    <w:rsid w:val="00D7768C"/>
    <w:rsid w:val="00E273BB"/>
    <w:rsid w:val="00E65107"/>
    <w:rsid w:val="00E80F83"/>
    <w:rsid w:val="00E82B64"/>
    <w:rsid w:val="00EB5F21"/>
    <w:rsid w:val="00EF2286"/>
    <w:rsid w:val="00F104EB"/>
    <w:rsid w:val="00F363BF"/>
    <w:rsid w:val="00F653F8"/>
    <w:rsid w:val="00FA41F1"/>
    <w:rsid w:val="00FC0A51"/>
    <w:rsid w:val="00FC1F86"/>
    <w:rsid w:val="00FE7D73"/>
    <w:rsid w:val="04337FF1"/>
    <w:rsid w:val="04E80B16"/>
    <w:rsid w:val="05194812"/>
    <w:rsid w:val="06A91441"/>
    <w:rsid w:val="06C7319B"/>
    <w:rsid w:val="072807EE"/>
    <w:rsid w:val="0B05477A"/>
    <w:rsid w:val="0C2C06B4"/>
    <w:rsid w:val="0CAE68A7"/>
    <w:rsid w:val="0D2F1F4C"/>
    <w:rsid w:val="0EF536E0"/>
    <w:rsid w:val="0F130D30"/>
    <w:rsid w:val="0F2B1B9C"/>
    <w:rsid w:val="0F9D3751"/>
    <w:rsid w:val="0FAD4F75"/>
    <w:rsid w:val="107D6A80"/>
    <w:rsid w:val="109057AE"/>
    <w:rsid w:val="10D62CF2"/>
    <w:rsid w:val="15280DFD"/>
    <w:rsid w:val="18DA0240"/>
    <w:rsid w:val="1B41594F"/>
    <w:rsid w:val="1C587AAF"/>
    <w:rsid w:val="1C935C0B"/>
    <w:rsid w:val="1FD76222"/>
    <w:rsid w:val="22C166CC"/>
    <w:rsid w:val="23A71832"/>
    <w:rsid w:val="253A6CED"/>
    <w:rsid w:val="26AA489A"/>
    <w:rsid w:val="29DA34A2"/>
    <w:rsid w:val="2A0071AE"/>
    <w:rsid w:val="2A855997"/>
    <w:rsid w:val="2CFA3020"/>
    <w:rsid w:val="2FEA0F8E"/>
    <w:rsid w:val="321A336E"/>
    <w:rsid w:val="328C5C28"/>
    <w:rsid w:val="33011C0A"/>
    <w:rsid w:val="33C750E3"/>
    <w:rsid w:val="3495020C"/>
    <w:rsid w:val="349575C6"/>
    <w:rsid w:val="35E36439"/>
    <w:rsid w:val="368C0954"/>
    <w:rsid w:val="37E600CE"/>
    <w:rsid w:val="38EB3044"/>
    <w:rsid w:val="39144548"/>
    <w:rsid w:val="3BAC5170"/>
    <w:rsid w:val="3BC37203"/>
    <w:rsid w:val="3E776214"/>
    <w:rsid w:val="403F2409"/>
    <w:rsid w:val="42C72543"/>
    <w:rsid w:val="438A21A1"/>
    <w:rsid w:val="44CF7ABA"/>
    <w:rsid w:val="44EC5354"/>
    <w:rsid w:val="47444B83"/>
    <w:rsid w:val="47935A8A"/>
    <w:rsid w:val="4C830AE8"/>
    <w:rsid w:val="4D186FB2"/>
    <w:rsid w:val="50AB0E5D"/>
    <w:rsid w:val="5144230F"/>
    <w:rsid w:val="525D0A8A"/>
    <w:rsid w:val="55273E2E"/>
    <w:rsid w:val="553421B3"/>
    <w:rsid w:val="55662F9D"/>
    <w:rsid w:val="55FE59BD"/>
    <w:rsid w:val="584537EF"/>
    <w:rsid w:val="5957784B"/>
    <w:rsid w:val="59FF12F8"/>
    <w:rsid w:val="5AAD2C27"/>
    <w:rsid w:val="5BDF5F1C"/>
    <w:rsid w:val="5C0A3ABE"/>
    <w:rsid w:val="5DA00D9A"/>
    <w:rsid w:val="5DD70F67"/>
    <w:rsid w:val="5E7871FD"/>
    <w:rsid w:val="5FAA796F"/>
    <w:rsid w:val="5FE43779"/>
    <w:rsid w:val="60C80E32"/>
    <w:rsid w:val="60F10288"/>
    <w:rsid w:val="62415D97"/>
    <w:rsid w:val="63F57CFA"/>
    <w:rsid w:val="64181044"/>
    <w:rsid w:val="659C2809"/>
    <w:rsid w:val="65AD24A1"/>
    <w:rsid w:val="68687439"/>
    <w:rsid w:val="68BB3B10"/>
    <w:rsid w:val="6A437AB2"/>
    <w:rsid w:val="6A6A1576"/>
    <w:rsid w:val="6D867AA3"/>
    <w:rsid w:val="6ED14E07"/>
    <w:rsid w:val="6EE46556"/>
    <w:rsid w:val="70991BCC"/>
    <w:rsid w:val="70EF66BA"/>
    <w:rsid w:val="731F7F32"/>
    <w:rsid w:val="73F87D73"/>
    <w:rsid w:val="746E6B66"/>
    <w:rsid w:val="76B64296"/>
    <w:rsid w:val="77C866D5"/>
    <w:rsid w:val="7809674D"/>
    <w:rsid w:val="798A1B3E"/>
    <w:rsid w:val="7AFA3336"/>
    <w:rsid w:val="7B292D6B"/>
    <w:rsid w:val="7B9F1864"/>
    <w:rsid w:val="7CB85CCF"/>
    <w:rsid w:val="7E756033"/>
    <w:rsid w:val="7EF94452"/>
    <w:rsid w:val="7F6635A6"/>
    <w:rsid w:val="7FED1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2016-12-16T08:16:00Z</dcterms:created>
  <dc:creator>user</dc:creator>
  <cp:lastModifiedBy>dell</cp:lastModifiedBy>
  <cp:lastPrinted>2019-02-13T09:26:00Z</cp:lastPrinted>
  <dcterms:modified xsi:type="dcterms:W3CDTF">2021-03-17T03:07:26Z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