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240" w:lineRule="exact"/>
        <w:jc w:val="center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活动申请表（代协议）</w:t>
      </w:r>
    </w:p>
    <w:p>
      <w:pPr>
        <w:spacing w:afterLines="50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申请单位信息：</w:t>
      </w:r>
    </w:p>
    <w:tbl>
      <w:tblPr>
        <w:tblStyle w:val="4"/>
        <w:tblW w:w="9670" w:type="dxa"/>
        <w:jc w:val="center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805"/>
        <w:gridCol w:w="1110"/>
        <w:gridCol w:w="4545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单位名称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地    址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联 系 人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职    务</w:t>
            </w:r>
          </w:p>
        </w:tc>
        <w:tc>
          <w:tcPr>
            <w:tcW w:w="454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电    话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电子邮件</w:t>
            </w:r>
          </w:p>
        </w:tc>
        <w:tc>
          <w:tcPr>
            <w:tcW w:w="454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</w:tbl>
    <w:p>
      <w:pPr>
        <w:spacing w:beforeLines="50" w:afterLines="50"/>
        <w:rPr>
          <w:rFonts w:hint="eastAsia"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本单位在“</w:t>
      </w:r>
      <w:r>
        <w:rPr>
          <w:rFonts w:hint="eastAsia" w:ascii="微软雅黑" w:hAnsi="微软雅黑" w:eastAsia="微软雅黑"/>
          <w:sz w:val="18"/>
          <w:lang w:eastAsia="zh-CN"/>
        </w:rPr>
        <w:t>第</w:t>
      </w:r>
      <w:r>
        <w:rPr>
          <w:rFonts w:hint="eastAsia" w:ascii="微软雅黑" w:hAnsi="微软雅黑" w:eastAsia="微软雅黑"/>
          <w:sz w:val="18"/>
          <w:lang w:val="en-US" w:eastAsia="zh-CN"/>
        </w:rPr>
        <w:t>29届</w:t>
      </w:r>
      <w:r>
        <w:rPr>
          <w:rFonts w:hint="eastAsia" w:ascii="微软雅黑" w:hAnsi="微软雅黑" w:eastAsia="微软雅黑"/>
          <w:sz w:val="18"/>
        </w:rPr>
        <w:t>北京电视节目交易会（20</w:t>
      </w:r>
      <w:r>
        <w:rPr>
          <w:rFonts w:hint="eastAsia" w:ascii="微软雅黑" w:hAnsi="微软雅黑" w:eastAsia="微软雅黑"/>
          <w:sz w:val="18"/>
          <w:lang w:val="en-US" w:eastAsia="zh-CN"/>
        </w:rPr>
        <w:t>21·秋</w:t>
      </w:r>
      <w:r>
        <w:rPr>
          <w:rFonts w:hint="eastAsia" w:ascii="微软雅黑" w:hAnsi="微软雅黑" w:eastAsia="微软雅黑"/>
          <w:sz w:val="18"/>
        </w:rPr>
        <w:t>季）”中申请举办以下打钩活动：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/>
          <w:b/>
          <w:sz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专项</w:t>
      </w:r>
      <w:r>
        <w:rPr>
          <w:rFonts w:hint="eastAsia" w:ascii="微软雅黑" w:hAnsi="微软雅黑" w:eastAsia="微软雅黑"/>
          <w:b/>
          <w:sz w:val="22"/>
          <w:lang w:eastAsia="zh-CN"/>
        </w:rPr>
        <w:t>推介会（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新剧推介会、相关产业推介会、网络文学推介会</w:t>
      </w:r>
      <w:r>
        <w:rPr>
          <w:rFonts w:hint="eastAsia" w:ascii="微软雅黑" w:hAnsi="微软雅黑" w:eastAsia="微软雅黑"/>
          <w:b/>
          <w:sz w:val="22"/>
          <w:lang w:eastAsia="zh-CN"/>
        </w:rPr>
        <w:t>）　　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发布</w:t>
      </w:r>
      <w:r>
        <w:rPr>
          <w:rFonts w:hint="eastAsia" w:ascii="微软雅黑" w:hAnsi="微软雅黑" w:eastAsia="微软雅黑"/>
          <w:b/>
          <w:sz w:val="22"/>
          <w:lang w:eastAsia="zh-CN"/>
        </w:rPr>
        <w:t>会　　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签约仪式</w:t>
      </w:r>
    </w:p>
    <w:tbl>
      <w:tblPr>
        <w:tblStyle w:val="4"/>
        <w:tblW w:w="9595" w:type="dxa"/>
        <w:jc w:val="center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565"/>
        <w:gridCol w:w="1540"/>
        <w:gridCol w:w="3164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单位名称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主 讲 人</w:t>
            </w:r>
          </w:p>
        </w:tc>
        <w:tc>
          <w:tcPr>
            <w:tcW w:w="3565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职    务</w:t>
            </w:r>
          </w:p>
        </w:tc>
        <w:tc>
          <w:tcPr>
            <w:tcW w:w="3164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活动概况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限300字</w:t>
            </w:r>
            <w:r>
              <w:rPr>
                <w:rFonts w:hint="eastAsia" w:ascii="微软雅黑" w:hAnsi="微软雅黑" w:eastAsia="微软雅黑" w:cs="楷体"/>
                <w:sz w:val="18"/>
                <w:szCs w:val="21"/>
                <w:lang w:eastAsia="zh-CN"/>
              </w:rPr>
              <w:t>（收录交易会《会务手册》）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提供内容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  <w:t>PPT介绍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专场</w:t>
      </w:r>
      <w:r>
        <w:rPr>
          <w:rFonts w:hint="eastAsia" w:ascii="微软雅黑" w:hAnsi="微软雅黑" w:eastAsia="微软雅黑"/>
          <w:b/>
          <w:sz w:val="22"/>
          <w:lang w:eastAsia="zh-CN"/>
        </w:rPr>
        <w:t>活动</w:t>
      </w:r>
      <w:r>
        <w:rPr>
          <w:rFonts w:hint="eastAsia" w:ascii="微软雅黑" w:hAnsi="微软雅黑" w:eastAsia="微软雅黑"/>
          <w:b/>
          <w:color w:val="F2F2F2" w:themeColor="background1" w:themeShade="F2"/>
          <w:sz w:val="22"/>
          <w:lang w:eastAsia="zh-CN"/>
        </w:rPr>
        <w:t>（</w:t>
      </w:r>
      <w:r>
        <w:rPr>
          <w:rFonts w:hint="eastAsia" w:ascii="微软雅黑" w:hAnsi="微软雅黑" w:eastAsia="微软雅黑"/>
          <w:b/>
          <w:color w:val="F2F2F2" w:themeColor="background1" w:themeShade="F2"/>
          <w:sz w:val="22"/>
          <w:lang w:val="en-US" w:eastAsia="zh-CN"/>
        </w:rPr>
        <w:t>需付场地及搭建费</w:t>
      </w:r>
      <w:r>
        <w:rPr>
          <w:rFonts w:hint="eastAsia" w:ascii="微软雅黑" w:hAnsi="微软雅黑" w:eastAsia="微软雅黑"/>
          <w:b/>
          <w:color w:val="F2F2F2" w:themeColor="background1" w:themeShade="F2"/>
          <w:sz w:val="22"/>
          <w:lang w:eastAsia="zh-CN"/>
        </w:rPr>
        <w:t>）</w:t>
      </w:r>
    </w:p>
    <w:tbl>
      <w:tblPr>
        <w:tblStyle w:val="4"/>
        <w:tblW w:w="9595" w:type="dxa"/>
        <w:jc w:val="center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565"/>
        <w:gridCol w:w="1540"/>
        <w:gridCol w:w="3164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单位名称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活动时长</w:t>
            </w:r>
          </w:p>
        </w:tc>
        <w:tc>
          <w:tcPr>
            <w:tcW w:w="3565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lang w:val="en-US" w:eastAsia="zh-CN"/>
              </w:rPr>
              <w:t>合作意向</w:t>
            </w:r>
          </w:p>
        </w:tc>
        <w:tc>
          <w:tcPr>
            <w:tcW w:w="3164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活动概况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限300字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提供内容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  <w:t>活动介绍及议程</w:t>
            </w:r>
          </w:p>
        </w:tc>
      </w:tr>
    </w:tbl>
    <w:p>
      <w:pPr>
        <w:spacing w:beforeLines="20" w:line="360" w:lineRule="auto"/>
        <w:jc w:val="left"/>
        <w:rPr>
          <w:rFonts w:hint="eastAsia" w:ascii="微软雅黑" w:hAnsi="微软雅黑" w:eastAsia="微软雅黑" w:cs="楷体"/>
          <w:sz w:val="18"/>
          <w:szCs w:val="24"/>
        </w:rPr>
      </w:pPr>
    </w:p>
    <w:p>
      <w:pPr>
        <w:spacing w:beforeLines="20" w:line="360" w:lineRule="auto"/>
        <w:jc w:val="left"/>
        <w:rPr>
          <w:rFonts w:hint="eastAsia" w:ascii="微软雅黑" w:hAnsi="微软雅黑" w:eastAsia="微软雅黑" w:cs="楷体"/>
          <w:sz w:val="18"/>
          <w:szCs w:val="24"/>
        </w:rPr>
      </w:pPr>
    </w:p>
    <w:p>
      <w:pPr>
        <w:spacing w:beforeLines="20" w:line="360" w:lineRule="auto"/>
        <w:jc w:val="left"/>
        <w:rPr>
          <w:rFonts w:ascii="微软雅黑" w:hAnsi="微软雅黑" w:eastAsia="微软雅黑" w:cs="楷体"/>
          <w:sz w:val="18"/>
          <w:szCs w:val="24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签字：</w:t>
      </w:r>
    </w:p>
    <w:p>
      <w:pPr>
        <w:spacing w:beforeLines="20" w:line="360" w:lineRule="auto"/>
        <w:jc w:val="left"/>
        <w:rPr>
          <w:rFonts w:ascii="微软雅黑" w:hAnsi="微软雅黑" w:eastAsia="微软雅黑" w:cs="楷体"/>
          <w:sz w:val="18"/>
          <w:szCs w:val="24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盖章：</w:t>
      </w:r>
    </w:p>
    <w:p>
      <w:pPr>
        <w:spacing w:beforeLines="20" w:line="360" w:lineRule="auto"/>
        <w:rPr>
          <w:rFonts w:ascii="微软雅黑" w:hAnsi="微软雅黑" w:eastAsia="微软雅黑" w:cs="楷体"/>
          <w:sz w:val="18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日期：     年 　   月 　   日</w:t>
      </w:r>
    </w:p>
    <w:sectPr>
      <w:headerReference r:id="rId3" w:type="default"/>
      <w:pgSz w:w="11906" w:h="16838"/>
      <w:pgMar w:top="79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/>
        <w:b/>
        <w:color w:val="4A452A" w:themeColor="background2" w:themeShade="40"/>
      </w:rPr>
    </w:pPr>
    <w:r>
      <w:rPr>
        <w:rFonts w:hint="eastAsia" w:ascii="微软雅黑" w:hAnsi="微软雅黑" w:eastAsia="微软雅黑"/>
        <w:b/>
        <w:color w:val="808080" w:themeColor="text1" w:themeTint="80"/>
        <w:sz w:val="20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第</w:t>
    </w:r>
    <w:r>
      <w:rPr>
        <w:rFonts w:hint="eastAsia" w:ascii="微软雅黑" w:hAnsi="微软雅黑" w:eastAsia="微软雅黑"/>
        <w:b/>
        <w:color w:val="808080" w:themeColor="text1" w:themeTint="80"/>
        <w:sz w:val="20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29届</w:t>
    </w:r>
    <w:r>
      <w:rPr>
        <w:rFonts w:hint="eastAsia" w:ascii="微软雅黑" w:hAnsi="微软雅黑" w:eastAsia="微软雅黑"/>
        <w:b/>
        <w:color w:val="808080" w:themeColor="text1" w:themeTint="80"/>
        <w:sz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北京电视节目交易会 （20</w:t>
    </w:r>
    <w:r>
      <w:rPr>
        <w:rFonts w:hint="eastAsia" w:ascii="微软雅黑" w:hAnsi="微软雅黑" w:eastAsia="微软雅黑"/>
        <w:b/>
        <w:color w:val="808080" w:themeColor="text1" w:themeTint="80"/>
        <w:sz w:val="20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21·秋</w:t>
    </w:r>
    <w:r>
      <w:rPr>
        <w:rFonts w:hint="eastAsia" w:ascii="微软雅黑" w:hAnsi="微软雅黑" w:eastAsia="微软雅黑"/>
        <w:b/>
        <w:color w:val="808080" w:themeColor="text1" w:themeTint="80"/>
        <w:sz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8"/>
    <w:rsid w:val="000153F6"/>
    <w:rsid w:val="00025A36"/>
    <w:rsid w:val="00056759"/>
    <w:rsid w:val="000577EE"/>
    <w:rsid w:val="000855C8"/>
    <w:rsid w:val="001263A1"/>
    <w:rsid w:val="00130688"/>
    <w:rsid w:val="001308EF"/>
    <w:rsid w:val="00196AB7"/>
    <w:rsid w:val="001D38B5"/>
    <w:rsid w:val="001F10B7"/>
    <w:rsid w:val="00215895"/>
    <w:rsid w:val="0022531D"/>
    <w:rsid w:val="00252157"/>
    <w:rsid w:val="002603D7"/>
    <w:rsid w:val="002718AF"/>
    <w:rsid w:val="002B25C8"/>
    <w:rsid w:val="002C1B54"/>
    <w:rsid w:val="002E0172"/>
    <w:rsid w:val="002E4D80"/>
    <w:rsid w:val="002E71D2"/>
    <w:rsid w:val="00330890"/>
    <w:rsid w:val="0033709E"/>
    <w:rsid w:val="00386B72"/>
    <w:rsid w:val="00392520"/>
    <w:rsid w:val="003B73BC"/>
    <w:rsid w:val="003E6D88"/>
    <w:rsid w:val="00471581"/>
    <w:rsid w:val="00480393"/>
    <w:rsid w:val="004A254B"/>
    <w:rsid w:val="004B4ABB"/>
    <w:rsid w:val="004B65C5"/>
    <w:rsid w:val="004D3121"/>
    <w:rsid w:val="004F609A"/>
    <w:rsid w:val="00500C6C"/>
    <w:rsid w:val="00552AD4"/>
    <w:rsid w:val="005665B3"/>
    <w:rsid w:val="005814AA"/>
    <w:rsid w:val="00603E4D"/>
    <w:rsid w:val="00614C4F"/>
    <w:rsid w:val="00626FDE"/>
    <w:rsid w:val="00643EA9"/>
    <w:rsid w:val="006703FF"/>
    <w:rsid w:val="00694EC1"/>
    <w:rsid w:val="006B3C0D"/>
    <w:rsid w:val="006C7104"/>
    <w:rsid w:val="006D1277"/>
    <w:rsid w:val="007007D8"/>
    <w:rsid w:val="00701C3B"/>
    <w:rsid w:val="00755FF0"/>
    <w:rsid w:val="0076545E"/>
    <w:rsid w:val="007D1013"/>
    <w:rsid w:val="007D5661"/>
    <w:rsid w:val="007F40C1"/>
    <w:rsid w:val="007F6507"/>
    <w:rsid w:val="0080160E"/>
    <w:rsid w:val="00835E55"/>
    <w:rsid w:val="008372C2"/>
    <w:rsid w:val="00856610"/>
    <w:rsid w:val="00874BC7"/>
    <w:rsid w:val="008812D8"/>
    <w:rsid w:val="008B3B2D"/>
    <w:rsid w:val="008F6FB3"/>
    <w:rsid w:val="00916B9C"/>
    <w:rsid w:val="00927248"/>
    <w:rsid w:val="00966340"/>
    <w:rsid w:val="00996A3C"/>
    <w:rsid w:val="009C2D2E"/>
    <w:rsid w:val="00A64B59"/>
    <w:rsid w:val="00A77AFA"/>
    <w:rsid w:val="00AA2B06"/>
    <w:rsid w:val="00AC0A2B"/>
    <w:rsid w:val="00AF2049"/>
    <w:rsid w:val="00B11D4B"/>
    <w:rsid w:val="00B3000F"/>
    <w:rsid w:val="00B70A42"/>
    <w:rsid w:val="00B7365D"/>
    <w:rsid w:val="00BA1FB4"/>
    <w:rsid w:val="00BD560A"/>
    <w:rsid w:val="00BD636C"/>
    <w:rsid w:val="00BD661D"/>
    <w:rsid w:val="00BE0DBF"/>
    <w:rsid w:val="00C12309"/>
    <w:rsid w:val="00C1374C"/>
    <w:rsid w:val="00C363C6"/>
    <w:rsid w:val="00CB2FFD"/>
    <w:rsid w:val="00D02480"/>
    <w:rsid w:val="00D20A1A"/>
    <w:rsid w:val="00D34A3C"/>
    <w:rsid w:val="00D37093"/>
    <w:rsid w:val="00D7768C"/>
    <w:rsid w:val="00E273BB"/>
    <w:rsid w:val="00E65107"/>
    <w:rsid w:val="00E80F83"/>
    <w:rsid w:val="00E82B64"/>
    <w:rsid w:val="00EB5F21"/>
    <w:rsid w:val="00EF2286"/>
    <w:rsid w:val="00F104EB"/>
    <w:rsid w:val="00F363BF"/>
    <w:rsid w:val="00F653F8"/>
    <w:rsid w:val="00FA41F1"/>
    <w:rsid w:val="00FC0A51"/>
    <w:rsid w:val="00FC1F86"/>
    <w:rsid w:val="00FE7D73"/>
    <w:rsid w:val="04337FF1"/>
    <w:rsid w:val="04E80B16"/>
    <w:rsid w:val="06A91441"/>
    <w:rsid w:val="06C7319B"/>
    <w:rsid w:val="072807EE"/>
    <w:rsid w:val="0B05477A"/>
    <w:rsid w:val="0C2C06B4"/>
    <w:rsid w:val="0CAE68A7"/>
    <w:rsid w:val="0D125C3B"/>
    <w:rsid w:val="0D2F1F4C"/>
    <w:rsid w:val="0EF536E0"/>
    <w:rsid w:val="0F130D30"/>
    <w:rsid w:val="0F2B1B9C"/>
    <w:rsid w:val="0F9D3751"/>
    <w:rsid w:val="0FAD4F75"/>
    <w:rsid w:val="107D6A80"/>
    <w:rsid w:val="109057AE"/>
    <w:rsid w:val="10D62CF2"/>
    <w:rsid w:val="15280DFD"/>
    <w:rsid w:val="18DA0240"/>
    <w:rsid w:val="1B41594F"/>
    <w:rsid w:val="1C587AAF"/>
    <w:rsid w:val="1C935C0B"/>
    <w:rsid w:val="1FD76222"/>
    <w:rsid w:val="22C166CC"/>
    <w:rsid w:val="23A71832"/>
    <w:rsid w:val="253A6CED"/>
    <w:rsid w:val="26AA489A"/>
    <w:rsid w:val="29DA34A2"/>
    <w:rsid w:val="2A0071AE"/>
    <w:rsid w:val="2A855997"/>
    <w:rsid w:val="2CFA3020"/>
    <w:rsid w:val="2FEA0F8E"/>
    <w:rsid w:val="321A336E"/>
    <w:rsid w:val="328C5C28"/>
    <w:rsid w:val="33011C0A"/>
    <w:rsid w:val="33C750E3"/>
    <w:rsid w:val="3495020C"/>
    <w:rsid w:val="349575C6"/>
    <w:rsid w:val="35E36439"/>
    <w:rsid w:val="368C0954"/>
    <w:rsid w:val="37E600CE"/>
    <w:rsid w:val="38EB3044"/>
    <w:rsid w:val="39144548"/>
    <w:rsid w:val="3BAC5170"/>
    <w:rsid w:val="3BC37203"/>
    <w:rsid w:val="3E776214"/>
    <w:rsid w:val="403F2409"/>
    <w:rsid w:val="42C72543"/>
    <w:rsid w:val="438A21A1"/>
    <w:rsid w:val="44CF7ABA"/>
    <w:rsid w:val="44EC5354"/>
    <w:rsid w:val="47444B83"/>
    <w:rsid w:val="47935A8A"/>
    <w:rsid w:val="4B135CAF"/>
    <w:rsid w:val="4B2F0C5E"/>
    <w:rsid w:val="4C830AE8"/>
    <w:rsid w:val="4D186FB2"/>
    <w:rsid w:val="50AB0E5D"/>
    <w:rsid w:val="5144230F"/>
    <w:rsid w:val="525D0A8A"/>
    <w:rsid w:val="55273E2E"/>
    <w:rsid w:val="553421B3"/>
    <w:rsid w:val="55662F9D"/>
    <w:rsid w:val="55FE59BD"/>
    <w:rsid w:val="584537EF"/>
    <w:rsid w:val="5957784B"/>
    <w:rsid w:val="59FF12F8"/>
    <w:rsid w:val="5AAD2C27"/>
    <w:rsid w:val="5BDF5F1C"/>
    <w:rsid w:val="5C0A3ABE"/>
    <w:rsid w:val="5DA00D9A"/>
    <w:rsid w:val="5DD70F67"/>
    <w:rsid w:val="5E7871FD"/>
    <w:rsid w:val="5FAA796F"/>
    <w:rsid w:val="5FE43779"/>
    <w:rsid w:val="60C80E32"/>
    <w:rsid w:val="60F10288"/>
    <w:rsid w:val="62415D97"/>
    <w:rsid w:val="63F57CFA"/>
    <w:rsid w:val="64181044"/>
    <w:rsid w:val="659C2809"/>
    <w:rsid w:val="65AD24A1"/>
    <w:rsid w:val="68687439"/>
    <w:rsid w:val="68BB3B10"/>
    <w:rsid w:val="6A437AB2"/>
    <w:rsid w:val="6A6A1576"/>
    <w:rsid w:val="6D867AA3"/>
    <w:rsid w:val="6ED14E07"/>
    <w:rsid w:val="6EE46556"/>
    <w:rsid w:val="70991BCC"/>
    <w:rsid w:val="70EF66BA"/>
    <w:rsid w:val="731F7F32"/>
    <w:rsid w:val="73F87D73"/>
    <w:rsid w:val="746E6B66"/>
    <w:rsid w:val="75411AB6"/>
    <w:rsid w:val="76B64296"/>
    <w:rsid w:val="77C866D5"/>
    <w:rsid w:val="7809674D"/>
    <w:rsid w:val="7858702E"/>
    <w:rsid w:val="798A1B3E"/>
    <w:rsid w:val="7AFA3336"/>
    <w:rsid w:val="7B292D6B"/>
    <w:rsid w:val="7B9F1864"/>
    <w:rsid w:val="7CB85CCF"/>
    <w:rsid w:val="7E756033"/>
    <w:rsid w:val="7EF94452"/>
    <w:rsid w:val="7FED16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2016-12-16T08:16:00Z</dcterms:created>
  <dc:creator>user</dc:creator>
  <cp:lastModifiedBy>首都广播电视节目制作业协会</cp:lastModifiedBy>
  <cp:lastPrinted>2019-02-13T09:26:00Z</cp:lastPrinted>
  <dcterms:modified xsi:type="dcterms:W3CDTF">2021-09-26T08:01:26Z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7F020DC46E704D8DAB6586A850A1EE99</vt:lpwstr>
  </property>
</Properties>
</file>